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C4B3C" w14:textId="511616EB" w:rsidR="008F77B0" w:rsidRDefault="00984ED9" w:rsidP="008F77B0">
      <w:pPr>
        <w:pStyle w:val="Defaul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658240" behindDoc="0" locked="0" layoutInCell="1" allowOverlap="1" wp14:anchorId="4EF09045" wp14:editId="496A11A2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200150" cy="666750"/>
            <wp:effectExtent l="0" t="0" r="0" b="0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P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659264" behindDoc="0" locked="0" layoutInCell="1" allowOverlap="1" wp14:anchorId="77BDF0C3" wp14:editId="577A0E9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181225" cy="254000"/>
            <wp:effectExtent l="0" t="0" r="9525" b="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CU-CMYK-klei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FEFB6F" w14:textId="77777777" w:rsidR="008F77B0" w:rsidRDefault="008F77B0" w:rsidP="008F77B0">
      <w:pPr>
        <w:pStyle w:val="Default"/>
        <w:rPr>
          <w:rFonts w:ascii="Arial" w:hAnsi="Arial" w:cs="Arial"/>
          <w:b/>
          <w:sz w:val="28"/>
          <w:szCs w:val="28"/>
        </w:rPr>
      </w:pPr>
    </w:p>
    <w:p w14:paraId="6B00CBD4" w14:textId="77777777" w:rsidR="008F77B0" w:rsidRDefault="008F77B0" w:rsidP="008F77B0">
      <w:pPr>
        <w:pStyle w:val="Default"/>
        <w:rPr>
          <w:rFonts w:ascii="Arial" w:hAnsi="Arial" w:cs="Arial"/>
          <w:b/>
          <w:sz w:val="28"/>
          <w:szCs w:val="28"/>
        </w:rPr>
      </w:pPr>
    </w:p>
    <w:p w14:paraId="05334946" w14:textId="77777777" w:rsidR="00984ED9" w:rsidRDefault="00984ED9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</w:p>
    <w:p w14:paraId="172C8C19" w14:textId="77777777" w:rsidR="00984ED9" w:rsidRDefault="00984ED9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</w:p>
    <w:p w14:paraId="1898838C" w14:textId="57D8EA2C" w:rsidR="008F77B0" w:rsidRPr="00E40433" w:rsidRDefault="008F77B0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  <w:r w:rsidRPr="00E40433">
        <w:rPr>
          <w:rFonts w:ascii="Arial" w:hAnsi="Arial" w:cs="Arial"/>
          <w:b/>
          <w:color w:val="000000"/>
          <w:sz w:val="28"/>
          <w:szCs w:val="28"/>
        </w:rPr>
        <w:t xml:space="preserve">AMENDEMENT </w:t>
      </w:r>
      <w:r w:rsidR="00F121BD">
        <w:rPr>
          <w:rFonts w:ascii="Arial" w:hAnsi="Arial" w:cs="Arial"/>
          <w:b/>
          <w:color w:val="000000"/>
          <w:sz w:val="28"/>
          <w:szCs w:val="28"/>
        </w:rPr>
        <w:t xml:space="preserve">PGB soms </w:t>
      </w:r>
      <w:r w:rsidR="002B0C77">
        <w:rPr>
          <w:rFonts w:ascii="Arial" w:hAnsi="Arial" w:cs="Arial"/>
          <w:b/>
          <w:color w:val="000000"/>
          <w:sz w:val="28"/>
          <w:szCs w:val="28"/>
        </w:rPr>
        <w:t>meer adequaat</w:t>
      </w:r>
      <w:bookmarkStart w:id="0" w:name="_GoBack"/>
      <w:bookmarkEnd w:id="0"/>
    </w:p>
    <w:p w14:paraId="2DFB4B55" w14:textId="77777777" w:rsidR="008F77B0" w:rsidRPr="00D621DA" w:rsidRDefault="008F77B0" w:rsidP="008F77B0">
      <w:pPr>
        <w:pStyle w:val="Default"/>
        <w:rPr>
          <w:rFonts w:ascii="Arial" w:hAnsi="Arial" w:cs="Arial"/>
        </w:rPr>
      </w:pPr>
    </w:p>
    <w:p w14:paraId="1C85BB92" w14:textId="77777777" w:rsidR="008F77B0" w:rsidRDefault="008F77B0" w:rsidP="008F77B0">
      <w:pPr>
        <w:pStyle w:val="Default"/>
        <w:rPr>
          <w:rFonts w:ascii="Arial" w:hAnsi="Arial" w:cs="Arial"/>
        </w:rPr>
      </w:pPr>
      <w:r w:rsidRPr="00E40433">
        <w:rPr>
          <w:rFonts w:ascii="Arial" w:hAnsi="Arial" w:cs="Arial"/>
        </w:rPr>
        <w:t>De raad van de gemeente Haarlem bijeen op 30 oktober 2014,</w:t>
      </w:r>
    </w:p>
    <w:p w14:paraId="517992A6" w14:textId="77777777" w:rsidR="008F77B0" w:rsidRDefault="008F77B0" w:rsidP="008F77B0">
      <w:pPr>
        <w:pStyle w:val="Default"/>
        <w:rPr>
          <w:rFonts w:ascii="Arial" w:hAnsi="Arial" w:cs="Arial"/>
        </w:rPr>
      </w:pPr>
    </w:p>
    <w:p w14:paraId="3FFBD680" w14:textId="77777777" w:rsidR="008F77B0" w:rsidRDefault="008F77B0" w:rsidP="008F77B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Pr="00617E1B">
        <w:rPr>
          <w:rFonts w:ascii="Arial" w:hAnsi="Arial" w:cs="Arial"/>
          <w:sz w:val="24"/>
          <w:szCs w:val="24"/>
        </w:rPr>
        <w:t xml:space="preserve">elezen de voorgestelde </w:t>
      </w:r>
      <w:r w:rsidRPr="008719C5">
        <w:rPr>
          <w:rFonts w:ascii="Arial" w:hAnsi="Arial" w:cs="Arial"/>
          <w:b/>
          <w:sz w:val="24"/>
          <w:szCs w:val="24"/>
          <w:u w:val="single"/>
        </w:rPr>
        <w:t>verordening jeugdhulp</w:t>
      </w:r>
      <w:r w:rsidRPr="00617E1B">
        <w:rPr>
          <w:rFonts w:ascii="Arial" w:hAnsi="Arial" w:cs="Arial"/>
          <w:sz w:val="24"/>
          <w:szCs w:val="24"/>
        </w:rPr>
        <w:t xml:space="preserve"> (versie 11 september 2014)</w:t>
      </w:r>
    </w:p>
    <w:p w14:paraId="3B60D16E" w14:textId="77777777" w:rsidR="008F77B0" w:rsidRPr="00617E1B" w:rsidRDefault="008F77B0" w:rsidP="008F77B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EF918B7" w14:textId="26C4E331" w:rsidR="00690FEF" w:rsidRPr="008F77B0" w:rsidRDefault="008F77B0" w:rsidP="008F77B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94D3F">
        <w:rPr>
          <w:rFonts w:ascii="Arial" w:hAnsi="Arial" w:cs="Arial"/>
          <w:b/>
          <w:sz w:val="24"/>
          <w:szCs w:val="24"/>
        </w:rPr>
        <w:t>overwegende dat:</w:t>
      </w:r>
    </w:p>
    <w:p w14:paraId="782D7EF4" w14:textId="730C7FA5" w:rsidR="00F121BD" w:rsidRDefault="00F121BD" w:rsidP="00C30881">
      <w:pPr>
        <w:pStyle w:val="Lijstalinea"/>
        <w:numPr>
          <w:ilvl w:val="0"/>
          <w:numId w:val="7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artikel 7, tweede lid, onderdeel c, wordt geregeld dat het tarief voor het PGB ten hoogste de kostprijs bedraagt van de in de betreffende situatie goedkoopste, adequate voorziening in natura.</w:t>
      </w:r>
    </w:p>
    <w:p w14:paraId="3EEF07D6" w14:textId="082A8B10" w:rsidR="00F121BD" w:rsidRDefault="00F121BD" w:rsidP="00C30881">
      <w:pPr>
        <w:pStyle w:val="Lijstalinea"/>
        <w:numPr>
          <w:ilvl w:val="0"/>
          <w:numId w:val="7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Goedkoop en adequaat in de praktijk nog wel eens tegengestelde argumenten kunnen opleveren voor het bepalen van de hoogte van het tarief</w:t>
      </w:r>
    </w:p>
    <w:p w14:paraId="36A346E2" w14:textId="34B705E1" w:rsidR="00F121BD" w:rsidRDefault="00F121BD" w:rsidP="00C30881">
      <w:pPr>
        <w:pStyle w:val="Lijstalinea"/>
        <w:numPr>
          <w:ilvl w:val="0"/>
          <w:numId w:val="7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een aantal gevallen een PGB nodig zal zijn, doordat de voorziening in natura in de praktijk onvoldoende maatwerk oplevert.</w:t>
      </w:r>
    </w:p>
    <w:p w14:paraId="10B96DD4" w14:textId="1FDB31C1" w:rsidR="00F121BD" w:rsidRDefault="00F121BD" w:rsidP="00C30881">
      <w:pPr>
        <w:pStyle w:val="Lijstalinea"/>
        <w:numPr>
          <w:ilvl w:val="0"/>
          <w:numId w:val="7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Het daarom nodig is dat bij de bepaling van het tarief expliciet afgewogen dient te worden in hoeverre het alternatief in natura beschikbaar en vergelijkbaar is</w:t>
      </w:r>
    </w:p>
    <w:p w14:paraId="6C69547D" w14:textId="0F686605" w:rsidR="00F121BD" w:rsidRDefault="00F121BD" w:rsidP="00C30881">
      <w:pPr>
        <w:pStyle w:val="Lijstalinea"/>
        <w:numPr>
          <w:ilvl w:val="0"/>
          <w:numId w:val="7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Het toe te kennen tarief voor een PGB niet kan worden gemaximeerd aan de hand van een goedkoper alternatief dat niet vergelijkbaar of beschikbaar is.</w:t>
      </w:r>
    </w:p>
    <w:p w14:paraId="46F71974" w14:textId="66A46BB8" w:rsidR="002A1808" w:rsidRPr="00F121BD" w:rsidRDefault="002A1808" w:rsidP="00F121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D6AA94" w14:textId="7CDB82D1" w:rsidR="008F77B0" w:rsidRPr="008F77B0" w:rsidRDefault="008F77B0" w:rsidP="00617E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FE153F" w:rsidRPr="008F77B0">
        <w:rPr>
          <w:rFonts w:ascii="Arial" w:hAnsi="Arial" w:cs="Arial"/>
          <w:b/>
          <w:sz w:val="24"/>
          <w:szCs w:val="24"/>
        </w:rPr>
        <w:t xml:space="preserve">esluit </w:t>
      </w:r>
    </w:p>
    <w:p w14:paraId="6F1A72E6" w14:textId="5217A585" w:rsidR="008655D5" w:rsidRDefault="001A6B4E" w:rsidP="00617E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</w:t>
      </w:r>
      <w:r w:rsidR="00FE153F">
        <w:rPr>
          <w:rFonts w:ascii="Arial" w:hAnsi="Arial" w:cs="Arial"/>
          <w:sz w:val="24"/>
          <w:szCs w:val="24"/>
        </w:rPr>
        <w:t xml:space="preserve">de verordening </w:t>
      </w:r>
      <w:r w:rsidR="00F121BD">
        <w:rPr>
          <w:rFonts w:ascii="Arial" w:hAnsi="Arial" w:cs="Arial"/>
          <w:sz w:val="24"/>
          <w:szCs w:val="24"/>
        </w:rPr>
        <w:t>artikel 7, tweede lid als volgt te wijzigen</w:t>
      </w:r>
      <w:r w:rsidR="00FE153F">
        <w:rPr>
          <w:rFonts w:ascii="Arial" w:hAnsi="Arial" w:cs="Arial"/>
          <w:sz w:val="24"/>
          <w:szCs w:val="24"/>
        </w:rPr>
        <w:t>:</w:t>
      </w:r>
    </w:p>
    <w:p w14:paraId="5D8BAA78" w14:textId="0F05A290" w:rsidR="00F121BD" w:rsidRDefault="00F121BD" w:rsidP="00617E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Aan het eind van onderdeel c wordt de volgende zinsnede toegevoegd: , voor zover deze beschikbaar en vergelijkbaar is.</w:t>
      </w:r>
    </w:p>
    <w:p w14:paraId="5F8FC724" w14:textId="77777777" w:rsidR="001A6B4E" w:rsidRPr="00617E1B" w:rsidRDefault="001A6B4E" w:rsidP="001A6B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9D796CE" w14:textId="77777777" w:rsidR="001A6B4E" w:rsidRDefault="001A6B4E" w:rsidP="001A6B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en gaat over tot de orde van de dag.</w:t>
      </w:r>
    </w:p>
    <w:p w14:paraId="7940114D" w14:textId="77777777" w:rsidR="001A6B4E" w:rsidRPr="0091002F" w:rsidRDefault="001A6B4E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1230108" w14:textId="7D287FCB" w:rsidR="008F77B0" w:rsidRDefault="008F77B0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1002F">
        <w:rPr>
          <w:rFonts w:ascii="Arial" w:hAnsi="Arial" w:cs="Arial"/>
          <w:color w:val="000000"/>
          <w:sz w:val="24"/>
          <w:szCs w:val="24"/>
        </w:rPr>
        <w:t>ChristenUnie</w:t>
      </w:r>
      <w:r w:rsidR="00984ED9">
        <w:rPr>
          <w:rFonts w:ascii="Arial" w:hAnsi="Arial" w:cs="Arial"/>
          <w:color w:val="000000"/>
          <w:sz w:val="24"/>
          <w:szCs w:val="24"/>
        </w:rPr>
        <w:tab/>
      </w:r>
      <w:r w:rsidR="00984ED9">
        <w:rPr>
          <w:rFonts w:ascii="Arial" w:hAnsi="Arial" w:cs="Arial"/>
          <w:color w:val="000000"/>
          <w:sz w:val="24"/>
          <w:szCs w:val="24"/>
        </w:rPr>
        <w:tab/>
        <w:t>SP</w:t>
      </w:r>
    </w:p>
    <w:p w14:paraId="26EB65ED" w14:textId="77777777" w:rsidR="008F77B0" w:rsidRPr="0091002F" w:rsidRDefault="008F77B0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FB1FCA8" w14:textId="77777777" w:rsidR="008F77B0" w:rsidRPr="0091002F" w:rsidRDefault="008F77B0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CB0AC0D" w14:textId="2CBA07D7" w:rsidR="001A6B4E" w:rsidRPr="00F121BD" w:rsidRDefault="008F77B0" w:rsidP="00F121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1002F">
        <w:rPr>
          <w:rFonts w:ascii="Arial" w:hAnsi="Arial" w:cs="Arial"/>
          <w:color w:val="000000"/>
          <w:sz w:val="24"/>
          <w:szCs w:val="24"/>
        </w:rPr>
        <w:t>Frank Visser</w:t>
      </w:r>
      <w:r w:rsidR="00984ED9">
        <w:rPr>
          <w:rFonts w:ascii="Arial" w:hAnsi="Arial" w:cs="Arial"/>
          <w:color w:val="000000"/>
          <w:sz w:val="24"/>
          <w:szCs w:val="24"/>
        </w:rPr>
        <w:tab/>
      </w:r>
      <w:r w:rsidR="00984ED9">
        <w:rPr>
          <w:rFonts w:ascii="Arial" w:hAnsi="Arial" w:cs="Arial"/>
          <w:color w:val="000000"/>
          <w:sz w:val="24"/>
          <w:szCs w:val="24"/>
        </w:rPr>
        <w:tab/>
        <w:t>Frits Garretsen</w:t>
      </w:r>
    </w:p>
    <w:sectPr w:rsidR="001A6B4E" w:rsidRPr="00F121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37FB1"/>
    <w:multiLevelType w:val="multilevel"/>
    <w:tmpl w:val="13E4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F0BC8"/>
    <w:multiLevelType w:val="hybridMultilevel"/>
    <w:tmpl w:val="4ED6DEA8"/>
    <w:lvl w:ilvl="0" w:tplc="9B163C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714B70"/>
    <w:multiLevelType w:val="hybridMultilevel"/>
    <w:tmpl w:val="88D61DCC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613BE9"/>
    <w:multiLevelType w:val="hybridMultilevel"/>
    <w:tmpl w:val="8FC4F0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F67C4"/>
    <w:multiLevelType w:val="hybridMultilevel"/>
    <w:tmpl w:val="0CE894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442CE1"/>
    <w:multiLevelType w:val="hybridMultilevel"/>
    <w:tmpl w:val="E6784E6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1464FE"/>
    <w:multiLevelType w:val="hybridMultilevel"/>
    <w:tmpl w:val="6254BEE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7E"/>
    <w:rsid w:val="00001EBC"/>
    <w:rsid w:val="00016951"/>
    <w:rsid w:val="000225F1"/>
    <w:rsid w:val="00025F1F"/>
    <w:rsid w:val="00030938"/>
    <w:rsid w:val="0003155F"/>
    <w:rsid w:val="00061F6F"/>
    <w:rsid w:val="000624FF"/>
    <w:rsid w:val="00063D94"/>
    <w:rsid w:val="00071008"/>
    <w:rsid w:val="000A3F1F"/>
    <w:rsid w:val="000A42A9"/>
    <w:rsid w:val="0010033B"/>
    <w:rsid w:val="00100B6C"/>
    <w:rsid w:val="00101C73"/>
    <w:rsid w:val="00105CC8"/>
    <w:rsid w:val="0011467D"/>
    <w:rsid w:val="001208ED"/>
    <w:rsid w:val="00124E89"/>
    <w:rsid w:val="001352F0"/>
    <w:rsid w:val="0013597B"/>
    <w:rsid w:val="001360C3"/>
    <w:rsid w:val="0014240F"/>
    <w:rsid w:val="00142BC1"/>
    <w:rsid w:val="00146F8B"/>
    <w:rsid w:val="00157489"/>
    <w:rsid w:val="0017388C"/>
    <w:rsid w:val="001745C5"/>
    <w:rsid w:val="00177A95"/>
    <w:rsid w:val="00186FBE"/>
    <w:rsid w:val="001902B9"/>
    <w:rsid w:val="001A6A79"/>
    <w:rsid w:val="001A6B4E"/>
    <w:rsid w:val="001B2453"/>
    <w:rsid w:val="001C67BA"/>
    <w:rsid w:val="001D63CD"/>
    <w:rsid w:val="001D74B8"/>
    <w:rsid w:val="001F2B4A"/>
    <w:rsid w:val="00202770"/>
    <w:rsid w:val="00217B20"/>
    <w:rsid w:val="00235F09"/>
    <w:rsid w:val="0024140F"/>
    <w:rsid w:val="00243100"/>
    <w:rsid w:val="00257F0E"/>
    <w:rsid w:val="00265D0C"/>
    <w:rsid w:val="0027169D"/>
    <w:rsid w:val="002778A0"/>
    <w:rsid w:val="0028344C"/>
    <w:rsid w:val="002A1808"/>
    <w:rsid w:val="002B0C77"/>
    <w:rsid w:val="002D1FFF"/>
    <w:rsid w:val="002D32D2"/>
    <w:rsid w:val="002F37A8"/>
    <w:rsid w:val="00314704"/>
    <w:rsid w:val="003265F2"/>
    <w:rsid w:val="00331FCB"/>
    <w:rsid w:val="00332961"/>
    <w:rsid w:val="00337095"/>
    <w:rsid w:val="00340224"/>
    <w:rsid w:val="003445A9"/>
    <w:rsid w:val="00351217"/>
    <w:rsid w:val="003551CF"/>
    <w:rsid w:val="00376F62"/>
    <w:rsid w:val="003778A6"/>
    <w:rsid w:val="00390C30"/>
    <w:rsid w:val="003A364D"/>
    <w:rsid w:val="003C3332"/>
    <w:rsid w:val="003D537E"/>
    <w:rsid w:val="00400A14"/>
    <w:rsid w:val="00416D9F"/>
    <w:rsid w:val="00421533"/>
    <w:rsid w:val="00426796"/>
    <w:rsid w:val="00443C53"/>
    <w:rsid w:val="00451BC5"/>
    <w:rsid w:val="00454AA0"/>
    <w:rsid w:val="004802FC"/>
    <w:rsid w:val="004824AE"/>
    <w:rsid w:val="00487C60"/>
    <w:rsid w:val="00496590"/>
    <w:rsid w:val="004C4238"/>
    <w:rsid w:val="004D5622"/>
    <w:rsid w:val="004F3042"/>
    <w:rsid w:val="004F380E"/>
    <w:rsid w:val="004F5C6F"/>
    <w:rsid w:val="005122F2"/>
    <w:rsid w:val="005128C9"/>
    <w:rsid w:val="0054120E"/>
    <w:rsid w:val="00546408"/>
    <w:rsid w:val="00576C8D"/>
    <w:rsid w:val="005C6007"/>
    <w:rsid w:val="005C7279"/>
    <w:rsid w:val="005D2099"/>
    <w:rsid w:val="005D2A1D"/>
    <w:rsid w:val="005F7DC0"/>
    <w:rsid w:val="00604303"/>
    <w:rsid w:val="00617E1B"/>
    <w:rsid w:val="0063347E"/>
    <w:rsid w:val="00653544"/>
    <w:rsid w:val="00654AA9"/>
    <w:rsid w:val="00656E38"/>
    <w:rsid w:val="0066048C"/>
    <w:rsid w:val="00673041"/>
    <w:rsid w:val="00684531"/>
    <w:rsid w:val="006865C8"/>
    <w:rsid w:val="00686D25"/>
    <w:rsid w:val="00690FEF"/>
    <w:rsid w:val="00696919"/>
    <w:rsid w:val="006D1D70"/>
    <w:rsid w:val="006E550B"/>
    <w:rsid w:val="00700A0A"/>
    <w:rsid w:val="00717116"/>
    <w:rsid w:val="007401E8"/>
    <w:rsid w:val="007426C1"/>
    <w:rsid w:val="00742E9B"/>
    <w:rsid w:val="00746277"/>
    <w:rsid w:val="00750C66"/>
    <w:rsid w:val="007539BB"/>
    <w:rsid w:val="00766B65"/>
    <w:rsid w:val="00772AC5"/>
    <w:rsid w:val="00772E25"/>
    <w:rsid w:val="007750C2"/>
    <w:rsid w:val="00781362"/>
    <w:rsid w:val="007B470B"/>
    <w:rsid w:val="007B5D57"/>
    <w:rsid w:val="007B7B7A"/>
    <w:rsid w:val="007C046E"/>
    <w:rsid w:val="007C3813"/>
    <w:rsid w:val="007C7E27"/>
    <w:rsid w:val="007E0934"/>
    <w:rsid w:val="007E205E"/>
    <w:rsid w:val="00800707"/>
    <w:rsid w:val="0080216A"/>
    <w:rsid w:val="00810BB3"/>
    <w:rsid w:val="00814A62"/>
    <w:rsid w:val="00834249"/>
    <w:rsid w:val="008353C6"/>
    <w:rsid w:val="00843387"/>
    <w:rsid w:val="00850F85"/>
    <w:rsid w:val="008655D5"/>
    <w:rsid w:val="0087117E"/>
    <w:rsid w:val="008719C5"/>
    <w:rsid w:val="0089427F"/>
    <w:rsid w:val="008A1177"/>
    <w:rsid w:val="008A44A6"/>
    <w:rsid w:val="008B7893"/>
    <w:rsid w:val="008D3666"/>
    <w:rsid w:val="008E3661"/>
    <w:rsid w:val="008F77B0"/>
    <w:rsid w:val="00946B8A"/>
    <w:rsid w:val="009772F4"/>
    <w:rsid w:val="00980364"/>
    <w:rsid w:val="00984ED9"/>
    <w:rsid w:val="009C6F7E"/>
    <w:rsid w:val="009D7B43"/>
    <w:rsid w:val="009E696F"/>
    <w:rsid w:val="009F7760"/>
    <w:rsid w:val="00A0063B"/>
    <w:rsid w:val="00A007ED"/>
    <w:rsid w:val="00A0310B"/>
    <w:rsid w:val="00A1679E"/>
    <w:rsid w:val="00A21154"/>
    <w:rsid w:val="00A233FB"/>
    <w:rsid w:val="00A242CE"/>
    <w:rsid w:val="00A30731"/>
    <w:rsid w:val="00A47843"/>
    <w:rsid w:val="00A633A0"/>
    <w:rsid w:val="00AA1186"/>
    <w:rsid w:val="00AB39FA"/>
    <w:rsid w:val="00AB68C2"/>
    <w:rsid w:val="00AC6559"/>
    <w:rsid w:val="00AE15D7"/>
    <w:rsid w:val="00AF5590"/>
    <w:rsid w:val="00AF5B4A"/>
    <w:rsid w:val="00B155C2"/>
    <w:rsid w:val="00B22F62"/>
    <w:rsid w:val="00B41C3D"/>
    <w:rsid w:val="00B43738"/>
    <w:rsid w:val="00B448A3"/>
    <w:rsid w:val="00B63680"/>
    <w:rsid w:val="00B63D6B"/>
    <w:rsid w:val="00B97C67"/>
    <w:rsid w:val="00BC2538"/>
    <w:rsid w:val="00BC4020"/>
    <w:rsid w:val="00BD604D"/>
    <w:rsid w:val="00BE7C3E"/>
    <w:rsid w:val="00BF2016"/>
    <w:rsid w:val="00C30881"/>
    <w:rsid w:val="00C379F8"/>
    <w:rsid w:val="00C37B85"/>
    <w:rsid w:val="00C57BB3"/>
    <w:rsid w:val="00C6103B"/>
    <w:rsid w:val="00C6213A"/>
    <w:rsid w:val="00C80029"/>
    <w:rsid w:val="00C96019"/>
    <w:rsid w:val="00CF3673"/>
    <w:rsid w:val="00D07035"/>
    <w:rsid w:val="00D10931"/>
    <w:rsid w:val="00D17D8A"/>
    <w:rsid w:val="00D25C60"/>
    <w:rsid w:val="00D368DF"/>
    <w:rsid w:val="00D64E71"/>
    <w:rsid w:val="00D92A29"/>
    <w:rsid w:val="00DB26D2"/>
    <w:rsid w:val="00DB64F5"/>
    <w:rsid w:val="00DD1933"/>
    <w:rsid w:val="00E02FAE"/>
    <w:rsid w:val="00E11A01"/>
    <w:rsid w:val="00E20383"/>
    <w:rsid w:val="00E47B0A"/>
    <w:rsid w:val="00E56314"/>
    <w:rsid w:val="00E849B3"/>
    <w:rsid w:val="00E85A31"/>
    <w:rsid w:val="00EE130A"/>
    <w:rsid w:val="00EF3E97"/>
    <w:rsid w:val="00F00000"/>
    <w:rsid w:val="00F001B3"/>
    <w:rsid w:val="00F006FD"/>
    <w:rsid w:val="00F01CF5"/>
    <w:rsid w:val="00F121BD"/>
    <w:rsid w:val="00F35F4E"/>
    <w:rsid w:val="00F47DFD"/>
    <w:rsid w:val="00F62C21"/>
    <w:rsid w:val="00FA674B"/>
    <w:rsid w:val="00FA7F28"/>
    <w:rsid w:val="00FC0BC8"/>
    <w:rsid w:val="00FE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48EE"/>
  <w15:chartTrackingRefBased/>
  <w15:docId w15:val="{FB051C59-84FE-4156-B053-09236AF7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A1808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7117E"/>
    <w:pPr>
      <w:ind w:left="720"/>
      <w:contextualSpacing/>
    </w:pPr>
  </w:style>
  <w:style w:type="paragraph" w:customStyle="1" w:styleId="Default">
    <w:name w:val="Default"/>
    <w:rsid w:val="008F77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A1808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al">
    <w:name w:val="al"/>
    <w:basedOn w:val="Standaard"/>
    <w:rsid w:val="002A1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810BB3"/>
    <w:rPr>
      <w:color w:val="0000FF"/>
      <w:u w:val="single"/>
    </w:rPr>
  </w:style>
  <w:style w:type="character" w:styleId="Zwaar">
    <w:name w:val="Strong"/>
    <w:basedOn w:val="Standaardalinea-lettertype"/>
    <w:uiPriority w:val="22"/>
    <w:qFormat/>
    <w:rsid w:val="00810BB3"/>
    <w:rPr>
      <w:b/>
      <w:bCs/>
    </w:rPr>
  </w:style>
  <w:style w:type="paragraph" w:customStyle="1" w:styleId="labeled">
    <w:name w:val="labeled"/>
    <w:basedOn w:val="Standaard"/>
    <w:rsid w:val="0081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810BB3"/>
  </w:style>
  <w:style w:type="character" w:customStyle="1" w:styleId="apple-converted-space">
    <w:name w:val="apple-converted-space"/>
    <w:basedOn w:val="Standaardalinea-lettertype"/>
    <w:rsid w:val="00810BB3"/>
  </w:style>
  <w:style w:type="character" w:styleId="GevolgdeHyperlink">
    <w:name w:val="FollowedHyperlink"/>
    <w:basedOn w:val="Standaardalinea-lettertype"/>
    <w:uiPriority w:val="99"/>
    <w:semiHidden/>
    <w:unhideWhenUsed/>
    <w:rsid w:val="00810B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8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5</cp:revision>
  <dcterms:created xsi:type="dcterms:W3CDTF">2014-10-18T18:34:00Z</dcterms:created>
  <dcterms:modified xsi:type="dcterms:W3CDTF">2014-10-30T09:30:00Z</dcterms:modified>
</cp:coreProperties>
</file>